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99EC7" w14:textId="7FEB52DA" w:rsidR="004857A2" w:rsidRDefault="008140B1">
      <w:r>
        <w:t xml:space="preserve">H Ĺ B K A   F O T O G R A F I E </w:t>
      </w:r>
      <w:r w:rsidR="00FB157E">
        <w:t xml:space="preserve"> /  D E P T H   O F   P H O T O G R A P H Y</w:t>
      </w:r>
    </w:p>
    <w:p w14:paraId="1A4328BD" w14:textId="77777777" w:rsidR="00FB157E" w:rsidRDefault="00FB157E">
      <w:pPr>
        <w:rPr>
          <w:sz w:val="22"/>
          <w:szCs w:val="22"/>
        </w:rPr>
      </w:pPr>
    </w:p>
    <w:p w14:paraId="24A9FBB7" w14:textId="01D66DE9" w:rsidR="004857A2" w:rsidRPr="004857A2" w:rsidRDefault="004857A2">
      <w:pPr>
        <w:rPr>
          <w:sz w:val="22"/>
          <w:szCs w:val="22"/>
        </w:rPr>
      </w:pPr>
      <w:r w:rsidRPr="004857A2">
        <w:rPr>
          <w:sz w:val="22"/>
          <w:szCs w:val="22"/>
        </w:rPr>
        <w:t xml:space="preserve">Vystavujúca autorka: Ema </w:t>
      </w:r>
      <w:proofErr w:type="spellStart"/>
      <w:r w:rsidRPr="004857A2">
        <w:rPr>
          <w:sz w:val="22"/>
          <w:szCs w:val="22"/>
        </w:rPr>
        <w:t>Gejdoš</w:t>
      </w:r>
      <w:proofErr w:type="spellEnd"/>
      <w:r w:rsidRPr="004857A2">
        <w:rPr>
          <w:sz w:val="22"/>
          <w:szCs w:val="22"/>
        </w:rPr>
        <w:t xml:space="preserve"> Lančaričová </w:t>
      </w:r>
    </w:p>
    <w:p w14:paraId="4C5BD30F" w14:textId="7E36BE39" w:rsidR="004857A2" w:rsidRPr="004857A2" w:rsidRDefault="004857A2">
      <w:pPr>
        <w:rPr>
          <w:sz w:val="22"/>
          <w:szCs w:val="22"/>
        </w:rPr>
      </w:pPr>
      <w:r w:rsidRPr="004857A2">
        <w:rPr>
          <w:sz w:val="22"/>
          <w:szCs w:val="22"/>
        </w:rPr>
        <w:t xml:space="preserve">Kurátorka: Dominika </w:t>
      </w:r>
      <w:proofErr w:type="spellStart"/>
      <w:r w:rsidRPr="004857A2">
        <w:rPr>
          <w:sz w:val="22"/>
          <w:szCs w:val="22"/>
        </w:rPr>
        <w:t>Chrzanová</w:t>
      </w:r>
      <w:proofErr w:type="spellEnd"/>
      <w:r w:rsidRPr="004857A2">
        <w:rPr>
          <w:sz w:val="22"/>
          <w:szCs w:val="22"/>
        </w:rPr>
        <w:t xml:space="preserve"> </w:t>
      </w:r>
    </w:p>
    <w:p w14:paraId="152C7C02" w14:textId="13D64AE4" w:rsidR="004857A2" w:rsidRPr="004857A2" w:rsidRDefault="004857A2">
      <w:pPr>
        <w:rPr>
          <w:sz w:val="22"/>
          <w:szCs w:val="22"/>
        </w:rPr>
      </w:pPr>
      <w:r w:rsidRPr="004857A2">
        <w:rPr>
          <w:sz w:val="22"/>
          <w:szCs w:val="22"/>
        </w:rPr>
        <w:t>Miesto: ARTA</w:t>
      </w:r>
      <w:r w:rsidR="00F13A45">
        <w:rPr>
          <w:sz w:val="22"/>
          <w:szCs w:val="22"/>
        </w:rPr>
        <w:t xml:space="preserve">, Piešťany </w:t>
      </w:r>
      <w:r w:rsidRPr="004857A2">
        <w:rPr>
          <w:sz w:val="22"/>
          <w:szCs w:val="22"/>
        </w:rPr>
        <w:t xml:space="preserve"> </w:t>
      </w:r>
    </w:p>
    <w:p w14:paraId="0BEDBD03" w14:textId="28425C60" w:rsidR="004857A2" w:rsidRPr="004857A2" w:rsidRDefault="004857A2">
      <w:pPr>
        <w:rPr>
          <w:sz w:val="22"/>
          <w:szCs w:val="22"/>
        </w:rPr>
      </w:pPr>
      <w:r w:rsidRPr="004857A2">
        <w:rPr>
          <w:sz w:val="22"/>
          <w:szCs w:val="22"/>
        </w:rPr>
        <w:t xml:space="preserve">Trvanie výstavy: </w:t>
      </w:r>
      <w:r w:rsidR="00345077">
        <w:rPr>
          <w:sz w:val="22"/>
          <w:szCs w:val="22"/>
        </w:rPr>
        <w:t xml:space="preserve">26. 8. – 16. 9. 2023 </w:t>
      </w:r>
    </w:p>
    <w:p w14:paraId="22D29A79" w14:textId="2987BA83" w:rsidR="004857A2" w:rsidRDefault="004857A2">
      <w:pPr>
        <w:rPr>
          <w:sz w:val="22"/>
          <w:szCs w:val="22"/>
        </w:rPr>
      </w:pPr>
      <w:r w:rsidRPr="004857A2">
        <w:rPr>
          <w:sz w:val="22"/>
          <w:szCs w:val="22"/>
        </w:rPr>
        <w:t xml:space="preserve">Vernisáž: </w:t>
      </w:r>
      <w:r w:rsidR="00F13A45">
        <w:rPr>
          <w:sz w:val="22"/>
          <w:szCs w:val="22"/>
        </w:rPr>
        <w:t xml:space="preserve">25. 8. 2023 o 19.00 hod. </w:t>
      </w:r>
    </w:p>
    <w:p w14:paraId="570B0E8D" w14:textId="39112AE7" w:rsidR="00F13A45" w:rsidRDefault="00F13A45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</w:t>
      </w:r>
    </w:p>
    <w:p w14:paraId="62A7AB72" w14:textId="7E3F5499" w:rsidR="00F13A45" w:rsidRDefault="00F13A45">
      <w:pPr>
        <w:rPr>
          <w:sz w:val="22"/>
          <w:szCs w:val="22"/>
        </w:rPr>
      </w:pPr>
    </w:p>
    <w:p w14:paraId="54509429" w14:textId="77777777" w:rsidR="00876B83" w:rsidRDefault="00F13A45">
      <w:pPr>
        <w:rPr>
          <w:sz w:val="22"/>
          <w:szCs w:val="22"/>
        </w:rPr>
      </w:pPr>
      <w:r>
        <w:rPr>
          <w:sz w:val="22"/>
          <w:szCs w:val="22"/>
        </w:rPr>
        <w:t xml:space="preserve">Výstava s názvom </w:t>
      </w:r>
      <w:r w:rsidR="008140B1" w:rsidRPr="008140B1">
        <w:rPr>
          <w:i/>
          <w:iCs/>
          <w:sz w:val="22"/>
          <w:szCs w:val="22"/>
        </w:rPr>
        <w:t>Hĺbka fotografie</w:t>
      </w:r>
      <w:r>
        <w:rPr>
          <w:sz w:val="22"/>
          <w:szCs w:val="22"/>
        </w:rPr>
        <w:t xml:space="preserve"> prezentuje </w:t>
      </w:r>
      <w:r w:rsidR="00574027">
        <w:rPr>
          <w:sz w:val="22"/>
          <w:szCs w:val="22"/>
        </w:rPr>
        <w:t>aktuálnu</w:t>
      </w:r>
      <w:r>
        <w:rPr>
          <w:sz w:val="22"/>
          <w:szCs w:val="22"/>
        </w:rPr>
        <w:t xml:space="preserve"> tvorbu fotografky a vizuálnej umelkyne Emy Lančaričovej, ktorá sa programovo venuje skúmaniu</w:t>
      </w:r>
      <w:r w:rsidR="00574027">
        <w:rPr>
          <w:sz w:val="22"/>
          <w:szCs w:val="22"/>
        </w:rPr>
        <w:t xml:space="preserve"> zmien</w:t>
      </w:r>
      <w:r>
        <w:rPr>
          <w:sz w:val="22"/>
          <w:szCs w:val="22"/>
        </w:rPr>
        <w:t xml:space="preserve"> média fotografie v súčasnosti. Jej autorský prístup je založený na skúmaní analógovej a digitálnej fotografie skrz ich vzájomné presahy, experimentov</w:t>
      </w:r>
      <w:r w:rsidR="00EB0730">
        <w:rPr>
          <w:sz w:val="22"/>
          <w:szCs w:val="22"/>
        </w:rPr>
        <w:t>an</w:t>
      </w:r>
      <w:r w:rsidR="00BF3C0F">
        <w:rPr>
          <w:sz w:val="22"/>
          <w:szCs w:val="22"/>
        </w:rPr>
        <w:t>ím</w:t>
      </w:r>
      <w:r>
        <w:rPr>
          <w:sz w:val="22"/>
          <w:szCs w:val="22"/>
        </w:rPr>
        <w:t xml:space="preserve"> so stieraním hraníc medzi nimi a</w:t>
      </w:r>
      <w:r w:rsidR="00EB0730">
        <w:rPr>
          <w:sz w:val="22"/>
          <w:szCs w:val="22"/>
        </w:rPr>
        <w:t xml:space="preserve"> najmä </w:t>
      </w:r>
      <w:r>
        <w:rPr>
          <w:sz w:val="22"/>
          <w:szCs w:val="22"/>
        </w:rPr>
        <w:t xml:space="preserve">hľadaním odpovedí na otázky, čím je médium fotografie dnes? </w:t>
      </w:r>
    </w:p>
    <w:p w14:paraId="0F47F406" w14:textId="77777777" w:rsidR="00D8310D" w:rsidRDefault="00D8310D">
      <w:pPr>
        <w:rPr>
          <w:sz w:val="22"/>
          <w:szCs w:val="22"/>
        </w:rPr>
      </w:pPr>
    </w:p>
    <w:p w14:paraId="41EA76D8" w14:textId="5BC4681C" w:rsidR="00876B83" w:rsidRDefault="00876B83">
      <w:pPr>
        <w:rPr>
          <w:sz w:val="22"/>
          <w:szCs w:val="22"/>
        </w:rPr>
      </w:pPr>
      <w:r>
        <w:rPr>
          <w:sz w:val="22"/>
          <w:szCs w:val="22"/>
        </w:rPr>
        <w:t xml:space="preserve">Podstatnou charakterovou črtou média fotografie je </w:t>
      </w:r>
      <w:r w:rsidR="007E3E5C">
        <w:rPr>
          <w:sz w:val="22"/>
          <w:szCs w:val="22"/>
        </w:rPr>
        <w:t xml:space="preserve">dnes </w:t>
      </w:r>
      <w:r>
        <w:rPr>
          <w:sz w:val="22"/>
          <w:szCs w:val="22"/>
        </w:rPr>
        <w:t xml:space="preserve">skutočnosť, že ju už nemožno rozdeliť do tradičných kategórií – </w:t>
      </w:r>
      <w:proofErr w:type="spellStart"/>
      <w:r>
        <w:rPr>
          <w:sz w:val="22"/>
          <w:szCs w:val="22"/>
        </w:rPr>
        <w:t>analóg</w:t>
      </w:r>
      <w:proofErr w:type="spellEnd"/>
      <w:r>
        <w:rPr>
          <w:sz w:val="22"/>
          <w:szCs w:val="22"/>
        </w:rPr>
        <w:t xml:space="preserve"> a digitál, ale že sa jej podoba mení a prestupuje vo fluidné médium, zahrňujúc v sebe napríklad aj rozšírenú realitu, pričom tak vznikajú jej nové, hybridné formy. </w:t>
      </w:r>
      <w:r w:rsidR="007E3E5C">
        <w:rPr>
          <w:sz w:val="22"/>
          <w:szCs w:val="22"/>
        </w:rPr>
        <w:t xml:space="preserve">Zmena nastáva v samotnej koncepcii vzniku fotografie, ako aj v dizajne fotografických prístrojov. </w:t>
      </w:r>
      <w:r>
        <w:rPr>
          <w:sz w:val="22"/>
          <w:szCs w:val="22"/>
        </w:rPr>
        <w:t>Dôležitejš</w:t>
      </w:r>
      <w:r w:rsidR="00D8310D">
        <w:rPr>
          <w:sz w:val="22"/>
          <w:szCs w:val="22"/>
        </w:rPr>
        <w:t>i</w:t>
      </w:r>
      <w:r>
        <w:rPr>
          <w:sz w:val="22"/>
          <w:szCs w:val="22"/>
        </w:rPr>
        <w:t>u zložku</w:t>
      </w:r>
      <w:r w:rsidR="00D8310D">
        <w:rPr>
          <w:sz w:val="22"/>
          <w:szCs w:val="22"/>
        </w:rPr>
        <w:t xml:space="preserve"> pri vytváraní fotografií</w:t>
      </w:r>
      <w:r>
        <w:rPr>
          <w:sz w:val="22"/>
          <w:szCs w:val="22"/>
        </w:rPr>
        <w:t xml:space="preserve"> </w:t>
      </w:r>
      <w:r w:rsidR="00D8310D">
        <w:rPr>
          <w:sz w:val="22"/>
          <w:szCs w:val="22"/>
        </w:rPr>
        <w:t>tvorí</w:t>
      </w:r>
      <w:r>
        <w:rPr>
          <w:sz w:val="22"/>
          <w:szCs w:val="22"/>
        </w:rPr>
        <w:t xml:space="preserve"> softvér, tzn. program, ktorý </w:t>
      </w:r>
      <w:r w:rsidR="00D8310D">
        <w:rPr>
          <w:sz w:val="22"/>
          <w:szCs w:val="22"/>
        </w:rPr>
        <w:t xml:space="preserve">beží na pozadí. Je neviditeľný a </w:t>
      </w:r>
      <w:r>
        <w:rPr>
          <w:sz w:val="22"/>
          <w:szCs w:val="22"/>
        </w:rPr>
        <w:t>fotografiu dokáže doplniť, pretvoriť či do</w:t>
      </w:r>
      <w:r w:rsidR="00D8310D">
        <w:rPr>
          <w:sz w:val="22"/>
          <w:szCs w:val="22"/>
        </w:rPr>
        <w:t>počítať.</w:t>
      </w:r>
      <w:r>
        <w:rPr>
          <w:sz w:val="22"/>
          <w:szCs w:val="22"/>
        </w:rPr>
        <w:t xml:space="preserve"> </w:t>
      </w:r>
      <w:r w:rsidR="00D8310D">
        <w:rPr>
          <w:sz w:val="22"/>
          <w:szCs w:val="22"/>
        </w:rPr>
        <w:t xml:space="preserve">Tým pádom </w:t>
      </w:r>
      <w:r>
        <w:rPr>
          <w:sz w:val="22"/>
          <w:szCs w:val="22"/>
        </w:rPr>
        <w:t>už nie</w:t>
      </w:r>
      <w:r w:rsidR="009F0BFC">
        <w:rPr>
          <w:sz w:val="22"/>
          <w:szCs w:val="22"/>
        </w:rPr>
        <w:t xml:space="preserve"> je</w:t>
      </w:r>
      <w:r>
        <w:rPr>
          <w:sz w:val="22"/>
          <w:szCs w:val="22"/>
        </w:rPr>
        <w:t xml:space="preserve"> podstatný hardvér</w:t>
      </w:r>
      <w:r w:rsidR="00D8310D">
        <w:rPr>
          <w:sz w:val="22"/>
          <w:szCs w:val="22"/>
        </w:rPr>
        <w:t>, teda telo fotoaparátu,</w:t>
      </w:r>
      <w:r>
        <w:rPr>
          <w:sz w:val="22"/>
          <w:szCs w:val="22"/>
        </w:rPr>
        <w:t xml:space="preserve"> ako tomu bolo v minulosti.</w:t>
      </w:r>
      <w:r w:rsidR="00D8310D">
        <w:rPr>
          <w:sz w:val="22"/>
          <w:szCs w:val="22"/>
        </w:rPr>
        <w:t xml:space="preserve"> </w:t>
      </w:r>
    </w:p>
    <w:p w14:paraId="1E91A627" w14:textId="77777777" w:rsidR="00D8310D" w:rsidRDefault="00D8310D">
      <w:pPr>
        <w:rPr>
          <w:sz w:val="22"/>
          <w:szCs w:val="22"/>
        </w:rPr>
      </w:pPr>
    </w:p>
    <w:p w14:paraId="17727251" w14:textId="7FD03BBE" w:rsidR="00D8310D" w:rsidRDefault="00D8310D">
      <w:pPr>
        <w:rPr>
          <w:sz w:val="22"/>
          <w:szCs w:val="22"/>
        </w:rPr>
      </w:pPr>
      <w:r>
        <w:rPr>
          <w:sz w:val="22"/>
          <w:szCs w:val="22"/>
        </w:rPr>
        <w:t xml:space="preserve">Maximálna digitalizácia a jednoduchý prístup pre kohokoľvek na svete k tvorbe nových fotografií / obrazov, spustili masívny tok nekonečných obrazových dát. Hoci sa nástupom digitálu fotografia ako médium </w:t>
      </w:r>
      <w:proofErr w:type="spellStart"/>
      <w:r>
        <w:rPr>
          <w:sz w:val="22"/>
          <w:szCs w:val="22"/>
        </w:rPr>
        <w:t>dematerializovala</w:t>
      </w:r>
      <w:proofErr w:type="spellEnd"/>
      <w:r>
        <w:rPr>
          <w:sz w:val="22"/>
          <w:szCs w:val="22"/>
        </w:rPr>
        <w:t xml:space="preserve"> a prestala byť fyzicky uchopiteľnou, objem, ktorý predstavuje v dátovom systéme je obrovský a vo výsledku predsa len materializovaný. Denný príl</w:t>
      </w:r>
      <w:r w:rsidR="007E3E5C">
        <w:rPr>
          <w:sz w:val="22"/>
          <w:szCs w:val="22"/>
        </w:rPr>
        <w:t>e</w:t>
      </w:r>
      <w:r>
        <w:rPr>
          <w:sz w:val="22"/>
          <w:szCs w:val="22"/>
        </w:rPr>
        <w:t xml:space="preserve">v triliónov obrázkov po celom svete </w:t>
      </w:r>
      <w:r w:rsidR="007E3E5C">
        <w:rPr>
          <w:sz w:val="22"/>
          <w:szCs w:val="22"/>
        </w:rPr>
        <w:t>sa ukladá do</w:t>
      </w:r>
      <w:r>
        <w:rPr>
          <w:sz w:val="22"/>
          <w:szCs w:val="22"/>
        </w:rPr>
        <w:t> externých dátových zariaden</w:t>
      </w:r>
      <w:r w:rsidR="007E3E5C">
        <w:rPr>
          <w:sz w:val="22"/>
          <w:szCs w:val="22"/>
        </w:rPr>
        <w:t>í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hardisko</w:t>
      </w:r>
      <w:r w:rsidR="007E3E5C">
        <w:rPr>
          <w:sz w:val="22"/>
          <w:szCs w:val="22"/>
        </w:rPr>
        <w:t>v</w:t>
      </w:r>
      <w:proofErr w:type="spellEnd"/>
      <w:r>
        <w:rPr>
          <w:sz w:val="22"/>
          <w:szCs w:val="22"/>
        </w:rPr>
        <w:t xml:space="preserve"> alebo na tzv. </w:t>
      </w:r>
      <w:proofErr w:type="spellStart"/>
      <w:r>
        <w:rPr>
          <w:sz w:val="22"/>
          <w:szCs w:val="22"/>
        </w:rPr>
        <w:t>cloud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Cloud</w:t>
      </w:r>
      <w:proofErr w:type="spellEnd"/>
      <w:r>
        <w:rPr>
          <w:sz w:val="22"/>
          <w:szCs w:val="22"/>
        </w:rPr>
        <w:t xml:space="preserve"> (slov. oblak) už svojim názvom trochu zavádza a v prvom rade mýtizuje miesto, kde sa tento materiál archivuje. Ako oblak sa neustále zväčšuje, avšak jeho fyzická pozícia je nemenná a ostáva v statickej podobe práve na Zemi</w:t>
      </w:r>
      <w:r w:rsidR="00206C6B">
        <w:rPr>
          <w:sz w:val="22"/>
          <w:szCs w:val="22"/>
        </w:rPr>
        <w:t xml:space="preserve">. </w:t>
      </w:r>
    </w:p>
    <w:p w14:paraId="38689518" w14:textId="18C19783" w:rsidR="00F27938" w:rsidRDefault="00FB157E">
      <w:pPr>
        <w:rPr>
          <w:sz w:val="22"/>
          <w:szCs w:val="22"/>
        </w:rPr>
      </w:pPr>
      <w:r>
        <w:rPr>
          <w:sz w:val="22"/>
          <w:szCs w:val="22"/>
        </w:rPr>
        <w:br/>
      </w:r>
      <w:r w:rsidR="00C02803">
        <w:rPr>
          <w:sz w:val="22"/>
          <w:szCs w:val="22"/>
        </w:rPr>
        <w:t xml:space="preserve">S neustálymi technologickými </w:t>
      </w:r>
      <w:r w:rsidR="00876B83">
        <w:rPr>
          <w:sz w:val="22"/>
          <w:szCs w:val="22"/>
        </w:rPr>
        <w:t>zmenami</w:t>
      </w:r>
      <w:r w:rsidR="00C02803">
        <w:rPr>
          <w:sz w:val="22"/>
          <w:szCs w:val="22"/>
        </w:rPr>
        <w:t xml:space="preserve"> do našich každodenných životov</w:t>
      </w:r>
      <w:r w:rsidR="007E3E5C">
        <w:rPr>
          <w:sz w:val="22"/>
          <w:szCs w:val="22"/>
        </w:rPr>
        <w:t xml:space="preserve"> aktuálne prichádza </w:t>
      </w:r>
      <w:r w:rsidR="00C02803">
        <w:rPr>
          <w:sz w:val="22"/>
          <w:szCs w:val="22"/>
        </w:rPr>
        <w:t>fenomén umelej inteligencie, ktorý môžeme sledovať aj vo sfére fotografie. Strojové učenie tak postupne preb</w:t>
      </w:r>
      <w:r w:rsidR="00BF3C0F">
        <w:rPr>
          <w:sz w:val="22"/>
          <w:szCs w:val="22"/>
        </w:rPr>
        <w:t>e</w:t>
      </w:r>
      <w:r w:rsidR="00C02803">
        <w:rPr>
          <w:sz w:val="22"/>
          <w:szCs w:val="22"/>
        </w:rPr>
        <w:t xml:space="preserve">rá pôvodnú pozíciu človeka (toho, ktorý tvorí) v rámci jej vzniku a zásadne mení naše chápanie obrazu a fotografie. Autorka si vo výstavnom projekte kladie niekoľko otázok, medzi nimi aj tieto: „Ak by sme nakreslili časovú os vývoja fotografie, môžeme považovať výpočtovú fotografiu za jej priameho pokračovateľa?“, „Čím je fotografia v zmysle digitálnych dát a aká je jej podstata?“. </w:t>
      </w:r>
    </w:p>
    <w:p w14:paraId="0B980070" w14:textId="18DAD690" w:rsidR="004B4827" w:rsidRDefault="004B4827">
      <w:pPr>
        <w:rPr>
          <w:sz w:val="22"/>
          <w:szCs w:val="22"/>
        </w:rPr>
      </w:pPr>
      <w:r>
        <w:rPr>
          <w:sz w:val="22"/>
          <w:szCs w:val="22"/>
        </w:rPr>
        <w:br/>
        <w:t>Názov výstavy tiež priamo odkazuje na procesy vzniku fotografie, čiže na to</w:t>
      </w:r>
      <w:r w:rsidR="00F90059">
        <w:rPr>
          <w:sz w:val="22"/>
          <w:szCs w:val="22"/>
        </w:rPr>
        <w:t>,</w:t>
      </w:r>
      <w:r>
        <w:rPr>
          <w:sz w:val="22"/>
          <w:szCs w:val="22"/>
        </w:rPr>
        <w:t xml:space="preserve"> ako fungujú </w:t>
      </w:r>
      <w:r w:rsidR="00206C6B">
        <w:rPr>
          <w:sz w:val="22"/>
          <w:szCs w:val="22"/>
        </w:rPr>
        <w:t>stroje/ aparáty</w:t>
      </w:r>
      <w:r w:rsidR="00356AF4">
        <w:rPr>
          <w:sz w:val="22"/>
          <w:szCs w:val="22"/>
        </w:rPr>
        <w:t xml:space="preserve"> ktoré ju vytvárajú</w:t>
      </w:r>
      <w:r>
        <w:rPr>
          <w:sz w:val="22"/>
          <w:szCs w:val="22"/>
        </w:rPr>
        <w:t xml:space="preserve"> v pozadí, t</w:t>
      </w:r>
      <w:r w:rsidR="00356AF4">
        <w:rPr>
          <w:sz w:val="22"/>
          <w:szCs w:val="22"/>
        </w:rPr>
        <w:t>akpovediac</w:t>
      </w:r>
      <w:r>
        <w:rPr>
          <w:sz w:val="22"/>
          <w:szCs w:val="22"/>
        </w:rPr>
        <w:t xml:space="preserve"> v jej technickej a technologickej hĺbke. Predstavuje aj slovný „oxymoron“ (protirečenie) nakoľko je toto médium </w:t>
      </w:r>
      <w:r w:rsidR="00F90059">
        <w:rPr>
          <w:sz w:val="22"/>
          <w:szCs w:val="22"/>
        </w:rPr>
        <w:t>dvoj</w:t>
      </w:r>
      <w:r>
        <w:rPr>
          <w:sz w:val="22"/>
          <w:szCs w:val="22"/>
        </w:rPr>
        <w:t xml:space="preserve">rozmerné a tak v ňom nemožno hľadať tretí rozmer – hĺbku. </w:t>
      </w:r>
      <w:r w:rsidR="00F90059">
        <w:rPr>
          <w:sz w:val="22"/>
          <w:szCs w:val="22"/>
        </w:rPr>
        <w:t xml:space="preserve">Ema Lančaričová na výstave prezentuje </w:t>
      </w:r>
      <w:r w:rsidR="00206C6B">
        <w:rPr>
          <w:sz w:val="22"/>
          <w:szCs w:val="22"/>
        </w:rPr>
        <w:t xml:space="preserve">súbor diel s názvom </w:t>
      </w:r>
      <w:proofErr w:type="spellStart"/>
      <w:r w:rsidR="00206C6B">
        <w:rPr>
          <w:sz w:val="22"/>
          <w:szCs w:val="22"/>
        </w:rPr>
        <w:t>Depth</w:t>
      </w:r>
      <w:proofErr w:type="spellEnd"/>
      <w:r w:rsidR="00206C6B">
        <w:rPr>
          <w:sz w:val="22"/>
          <w:szCs w:val="22"/>
        </w:rPr>
        <w:t xml:space="preserve"> </w:t>
      </w:r>
      <w:proofErr w:type="spellStart"/>
      <w:r w:rsidR="00206C6B">
        <w:rPr>
          <w:sz w:val="22"/>
          <w:szCs w:val="22"/>
        </w:rPr>
        <w:t>maps</w:t>
      </w:r>
      <w:proofErr w:type="spellEnd"/>
      <w:r w:rsidR="00206C6B">
        <w:rPr>
          <w:sz w:val="22"/>
          <w:szCs w:val="22"/>
        </w:rPr>
        <w:t xml:space="preserve">, </w:t>
      </w:r>
      <w:r w:rsidR="00F90059">
        <w:rPr>
          <w:sz w:val="22"/>
          <w:szCs w:val="22"/>
        </w:rPr>
        <w:t xml:space="preserve">  ktoré prostredníctvom softvéru umožňujú nielen zachytenie plošného obrazu, ale aj priestorové rozmiestnenie jednotlivých bodov v</w:t>
      </w:r>
      <w:r w:rsidR="00356AF4">
        <w:rPr>
          <w:sz w:val="22"/>
          <w:szCs w:val="22"/>
        </w:rPr>
        <w:t> </w:t>
      </w:r>
      <w:r w:rsidR="00F90059">
        <w:rPr>
          <w:sz w:val="22"/>
          <w:szCs w:val="22"/>
        </w:rPr>
        <w:t>obraze</w:t>
      </w:r>
      <w:r w:rsidR="00356AF4">
        <w:rPr>
          <w:sz w:val="22"/>
          <w:szCs w:val="22"/>
        </w:rPr>
        <w:t xml:space="preserve">, </w:t>
      </w:r>
      <w:proofErr w:type="spellStart"/>
      <w:r w:rsidR="00356AF4">
        <w:rPr>
          <w:sz w:val="22"/>
          <w:szCs w:val="22"/>
        </w:rPr>
        <w:t>t.j</w:t>
      </w:r>
      <w:proofErr w:type="spellEnd"/>
      <w:r w:rsidR="00356AF4">
        <w:rPr>
          <w:sz w:val="22"/>
          <w:szCs w:val="22"/>
        </w:rPr>
        <w:t>. umožňujú uvidieť hĺbku fotografie</w:t>
      </w:r>
      <w:r w:rsidR="00206C6B">
        <w:rPr>
          <w:sz w:val="22"/>
          <w:szCs w:val="22"/>
        </w:rPr>
        <w:t>, čo je posilnené realizáci</w:t>
      </w:r>
      <w:r w:rsidR="009F0BFC">
        <w:rPr>
          <w:sz w:val="22"/>
          <w:szCs w:val="22"/>
        </w:rPr>
        <w:t>o</w:t>
      </w:r>
      <w:r w:rsidR="00206C6B">
        <w:rPr>
          <w:sz w:val="22"/>
          <w:szCs w:val="22"/>
        </w:rPr>
        <w:t xml:space="preserve">u vo forme </w:t>
      </w:r>
      <w:proofErr w:type="spellStart"/>
      <w:r w:rsidR="00206C6B">
        <w:rPr>
          <w:sz w:val="22"/>
          <w:szCs w:val="22"/>
        </w:rPr>
        <w:t>lentikulárnej</w:t>
      </w:r>
      <w:proofErr w:type="spellEnd"/>
      <w:r w:rsidR="00206C6B">
        <w:rPr>
          <w:sz w:val="22"/>
          <w:szCs w:val="22"/>
        </w:rPr>
        <w:t xml:space="preserve"> tlače. </w:t>
      </w:r>
      <w:r w:rsidR="0057374F">
        <w:rPr>
          <w:sz w:val="22"/>
          <w:szCs w:val="22"/>
        </w:rPr>
        <w:br/>
      </w:r>
      <w:r w:rsidR="0057374F" w:rsidRPr="0057374F">
        <w:rPr>
          <w:i/>
          <w:iCs/>
          <w:sz w:val="22"/>
          <w:szCs w:val="22"/>
        </w:rPr>
        <w:br/>
      </w:r>
      <w:r w:rsidR="0057374F" w:rsidRPr="0057374F">
        <w:rPr>
          <w:i/>
          <w:iCs/>
          <w:sz w:val="18"/>
          <w:szCs w:val="18"/>
        </w:rPr>
        <w:t xml:space="preserve">Dominika </w:t>
      </w:r>
      <w:proofErr w:type="spellStart"/>
      <w:r w:rsidR="0057374F" w:rsidRPr="0057374F">
        <w:rPr>
          <w:i/>
          <w:iCs/>
          <w:sz w:val="18"/>
          <w:szCs w:val="18"/>
        </w:rPr>
        <w:t>Chrzanová</w:t>
      </w:r>
      <w:proofErr w:type="spellEnd"/>
    </w:p>
    <w:p w14:paraId="5F9B4098" w14:textId="620A0133" w:rsidR="00FB157E" w:rsidRDefault="00FB157E">
      <w:pPr>
        <w:rPr>
          <w:sz w:val="22"/>
          <w:szCs w:val="22"/>
        </w:rPr>
      </w:pPr>
    </w:p>
    <w:p w14:paraId="34DCF6A4" w14:textId="7CCA4AAC" w:rsidR="00FB157E" w:rsidRDefault="00356AF4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</w:t>
      </w:r>
    </w:p>
    <w:p w14:paraId="3271BFE2" w14:textId="50DAFE3E" w:rsidR="00FB157E" w:rsidRDefault="00FB157E">
      <w:pPr>
        <w:rPr>
          <w:sz w:val="22"/>
          <w:szCs w:val="22"/>
        </w:rPr>
      </w:pPr>
    </w:p>
    <w:p w14:paraId="7C5872C0" w14:textId="1C985549" w:rsidR="00FB157E" w:rsidRDefault="00FB157E" w:rsidP="00FB157E">
      <w:pPr>
        <w:rPr>
          <w:sz w:val="22"/>
          <w:szCs w:val="22"/>
        </w:rPr>
      </w:pPr>
      <w:r w:rsidRPr="00FB157E">
        <w:rPr>
          <w:b/>
          <w:bCs/>
          <w:sz w:val="22"/>
          <w:szCs w:val="22"/>
        </w:rPr>
        <w:lastRenderedPageBreak/>
        <w:t>Ema Lančaričová</w:t>
      </w:r>
      <w:r w:rsidRPr="00FB157E">
        <w:rPr>
          <w:sz w:val="22"/>
          <w:szCs w:val="22"/>
        </w:rPr>
        <w:t xml:space="preserve"> (*1993</w:t>
      </w:r>
      <w:r>
        <w:rPr>
          <w:sz w:val="22"/>
          <w:szCs w:val="22"/>
        </w:rPr>
        <w:t>, Trnava</w:t>
      </w:r>
      <w:r w:rsidRPr="00FB157E">
        <w:rPr>
          <w:sz w:val="22"/>
          <w:szCs w:val="22"/>
        </w:rPr>
        <w:t>) je aktuálne doktorandkou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na Vysok</w:t>
      </w:r>
      <w:r>
        <w:rPr>
          <w:sz w:val="22"/>
          <w:szCs w:val="22"/>
        </w:rPr>
        <w:t>ej</w:t>
      </w:r>
      <w:r w:rsidRPr="00FB157E">
        <w:rPr>
          <w:sz w:val="22"/>
          <w:szCs w:val="22"/>
        </w:rPr>
        <w:t xml:space="preserve"> škol</w:t>
      </w:r>
      <w:r>
        <w:rPr>
          <w:sz w:val="22"/>
          <w:szCs w:val="22"/>
        </w:rPr>
        <w:t>e</w:t>
      </w:r>
      <w:r w:rsidRPr="00FB157E">
        <w:rPr>
          <w:sz w:val="22"/>
          <w:szCs w:val="22"/>
        </w:rPr>
        <w:t xml:space="preserve"> výtvarných umení v Bratislave,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kde v roku 2020 absolvovala magisterské štúdium na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Katedre fotografie a nových médií. Pracuje primárne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s instantnou a analógovou fotografiou pričom svoju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tvorbu stavia na filozofickom kontexte a</w:t>
      </w:r>
      <w:r>
        <w:rPr>
          <w:sz w:val="22"/>
          <w:szCs w:val="22"/>
        </w:rPr>
        <w:t> </w:t>
      </w:r>
      <w:r w:rsidRPr="00FB157E">
        <w:rPr>
          <w:sz w:val="22"/>
          <w:szCs w:val="22"/>
        </w:rPr>
        <w:t>experimentálnom</w:t>
      </w:r>
      <w:r>
        <w:rPr>
          <w:sz w:val="22"/>
          <w:szCs w:val="22"/>
        </w:rPr>
        <w:t xml:space="preserve"> </w:t>
      </w:r>
      <w:r w:rsidRPr="00FB157E">
        <w:rPr>
          <w:sz w:val="22"/>
          <w:szCs w:val="22"/>
        </w:rPr>
        <w:t>prístupe.</w:t>
      </w:r>
    </w:p>
    <w:p w14:paraId="4BCEAE77" w14:textId="5307F002" w:rsidR="00055193" w:rsidRDefault="00055193">
      <w:pPr>
        <w:rPr>
          <w:sz w:val="22"/>
          <w:szCs w:val="22"/>
        </w:rPr>
      </w:pPr>
    </w:p>
    <w:p w14:paraId="4D93C9DB" w14:textId="77777777" w:rsidR="00BF3C0F" w:rsidRDefault="00BF3C0F">
      <w:pPr>
        <w:rPr>
          <w:sz w:val="22"/>
          <w:szCs w:val="22"/>
        </w:rPr>
      </w:pPr>
    </w:p>
    <w:p w14:paraId="728F6254" w14:textId="4257A176" w:rsidR="00055193" w:rsidRPr="004857A2" w:rsidRDefault="00055193">
      <w:pPr>
        <w:rPr>
          <w:sz w:val="22"/>
          <w:szCs w:val="22"/>
        </w:rPr>
      </w:pPr>
    </w:p>
    <w:sectPr w:rsidR="00055193" w:rsidRPr="004857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7A2"/>
    <w:rsid w:val="00055193"/>
    <w:rsid w:val="000A70DC"/>
    <w:rsid w:val="00206C6B"/>
    <w:rsid w:val="00345077"/>
    <w:rsid w:val="00356AF4"/>
    <w:rsid w:val="004857A2"/>
    <w:rsid w:val="004B4827"/>
    <w:rsid w:val="00503D90"/>
    <w:rsid w:val="0057374F"/>
    <w:rsid w:val="00574027"/>
    <w:rsid w:val="007A3678"/>
    <w:rsid w:val="007E3E5C"/>
    <w:rsid w:val="008140B1"/>
    <w:rsid w:val="00876B83"/>
    <w:rsid w:val="009F0BFC"/>
    <w:rsid w:val="00BF3C0F"/>
    <w:rsid w:val="00C02803"/>
    <w:rsid w:val="00C629D1"/>
    <w:rsid w:val="00D8310D"/>
    <w:rsid w:val="00EB0730"/>
    <w:rsid w:val="00F13A45"/>
    <w:rsid w:val="00F27938"/>
    <w:rsid w:val="00F90059"/>
    <w:rsid w:val="00FB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2387A7"/>
  <w15:chartTrackingRefBased/>
  <w15:docId w15:val="{FDF65610-0016-524D-9FB9-DCC2CA59B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16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Chrzanová</dc:creator>
  <cp:keywords/>
  <dc:description/>
  <cp:lastModifiedBy>ema.lancaricova</cp:lastModifiedBy>
  <cp:revision>3</cp:revision>
  <dcterms:created xsi:type="dcterms:W3CDTF">2023-08-20T13:20:00Z</dcterms:created>
  <dcterms:modified xsi:type="dcterms:W3CDTF">2023-08-20T13:26:00Z</dcterms:modified>
</cp:coreProperties>
</file>